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68001" w14:textId="3A9760FE" w:rsidR="00432FCC" w:rsidRDefault="00432FCC">
      <w:r>
        <w:rPr>
          <w:rFonts w:eastAsia="Times New Roman"/>
          <w:noProof/>
        </w:rPr>
        <w:drawing>
          <wp:inline distT="0" distB="0" distL="0" distR="0" wp14:anchorId="5C70B787" wp14:editId="38EF4A42">
            <wp:extent cx="5943600" cy="3964335"/>
            <wp:effectExtent l="0" t="0" r="0" b="1714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6E7BE" w14:textId="77777777" w:rsidR="00432FCC" w:rsidRDefault="00432FCC"/>
    <w:p w14:paraId="54D3DA95" w14:textId="12CD1B52" w:rsidR="00432FCC" w:rsidRDefault="00432FCC">
      <w:r>
        <w:t>The Village Center Harnarrine Development</w:t>
      </w:r>
    </w:p>
    <w:p w14:paraId="7E3E8EA2" w14:textId="512D431E" w:rsidR="00432FCC" w:rsidRDefault="00432FCC">
      <w:r>
        <w:t>Owner: Latch Harnarrine</w:t>
      </w:r>
    </w:p>
    <w:p w14:paraId="7D0E45BE" w14:textId="677A86EB" w:rsidR="00432FCC" w:rsidRDefault="00432FCC" w:rsidP="00432FCC">
      <w:pPr>
        <w:spacing w:after="0"/>
      </w:pPr>
      <w:r>
        <w:t>2300 – 2400 SR-7 (US 442)</w:t>
      </w:r>
    </w:p>
    <w:p w14:paraId="4EF84C58" w14:textId="712C41C3" w:rsidR="00432FCC" w:rsidRDefault="00432FCC" w:rsidP="00432FCC">
      <w:pPr>
        <w:spacing w:after="0"/>
      </w:pPr>
      <w:r>
        <w:t>Lauderhill Florida, 33313</w:t>
      </w:r>
    </w:p>
    <w:p w14:paraId="61E42CF2" w14:textId="77777777" w:rsidR="00432FCC" w:rsidRDefault="00432FCC" w:rsidP="00432FCC">
      <w:pPr>
        <w:spacing w:after="0"/>
      </w:pPr>
    </w:p>
    <w:p w14:paraId="6E8F6924" w14:textId="2427755B" w:rsidR="00432FCC" w:rsidRDefault="00432FCC" w:rsidP="00432FCC">
      <w:pPr>
        <w:spacing w:after="0"/>
      </w:pPr>
      <w:r>
        <w:t xml:space="preserve">Architect: </w:t>
      </w:r>
      <w:r w:rsidR="004576EC">
        <w:t>ADG – D2F</w:t>
      </w:r>
    </w:p>
    <w:p w14:paraId="4EBE1041" w14:textId="77777777" w:rsidR="00432FCC" w:rsidRDefault="00432FCC" w:rsidP="00432FCC">
      <w:pPr>
        <w:spacing w:after="0"/>
      </w:pPr>
    </w:p>
    <w:p w14:paraId="0CC9A74D" w14:textId="6C8262E1" w:rsidR="00432FCC" w:rsidRDefault="00432FCC">
      <w:r>
        <w:t xml:space="preserve">Type: Commercial - Retail </w:t>
      </w:r>
    </w:p>
    <w:p w14:paraId="658577EF" w14:textId="0DE6B19A" w:rsidR="00432FCC" w:rsidRDefault="00432FCC">
      <w:r>
        <w:t>Location: Lauderhill Florida</w:t>
      </w:r>
    </w:p>
    <w:p w14:paraId="11D5D501" w14:textId="357E111C" w:rsidR="00432FCC" w:rsidRDefault="00432FCC">
      <w:r>
        <w:t>Contractor: Quantities Inc</w:t>
      </w:r>
    </w:p>
    <w:p w14:paraId="368C9C6C" w14:textId="4C45D5D0" w:rsidR="00432FCC" w:rsidRDefault="00432FCC">
      <w:r>
        <w:t>Cost: $3,200,000</w:t>
      </w:r>
    </w:p>
    <w:p w14:paraId="37257A86" w14:textId="16798C45" w:rsidR="00F46A4B" w:rsidRDefault="00432FCC">
      <w:r>
        <w:rPr>
          <w:noProof/>
        </w:rPr>
        <w:lastRenderedPageBreak/>
        <w:drawing>
          <wp:inline distT="0" distB="0" distL="0" distR="0" wp14:anchorId="48EF6496" wp14:editId="28DCC7F2">
            <wp:extent cx="5943600" cy="4592955"/>
            <wp:effectExtent l="0" t="0" r="0" b="0"/>
            <wp:docPr id="379681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240D6" w14:textId="289FB4B2" w:rsidR="00432FCC" w:rsidRDefault="00432FCC">
      <w:r>
        <w:rPr>
          <w:noProof/>
        </w:rPr>
        <w:lastRenderedPageBreak/>
        <w:drawing>
          <wp:inline distT="0" distB="0" distL="0" distR="0" wp14:anchorId="0E85DC34" wp14:editId="5074B8A7">
            <wp:extent cx="5943600" cy="4457700"/>
            <wp:effectExtent l="0" t="0" r="0" b="0"/>
            <wp:docPr id="9413410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2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CC"/>
    <w:rsid w:val="00024B84"/>
    <w:rsid w:val="00152235"/>
    <w:rsid w:val="001867B9"/>
    <w:rsid w:val="00432FCC"/>
    <w:rsid w:val="004576EC"/>
    <w:rsid w:val="00F45262"/>
    <w:rsid w:val="00F4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FFEF9"/>
  <w15:chartTrackingRefBased/>
  <w15:docId w15:val="{EBD83241-7513-4026-8AAB-C3051294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F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F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F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F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F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F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F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F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F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F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F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F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F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F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F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F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F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AC1D1ABE-D683-4C81-A8C4-30D969E41529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Thompson</dc:creator>
  <cp:keywords/>
  <dc:description/>
  <cp:lastModifiedBy>Frederick Thompson</cp:lastModifiedBy>
  <cp:revision>1</cp:revision>
  <dcterms:created xsi:type="dcterms:W3CDTF">2026-09-29T02:17:00Z</dcterms:created>
  <dcterms:modified xsi:type="dcterms:W3CDTF">2026-09-29T02:30:00Z</dcterms:modified>
</cp:coreProperties>
</file>